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noProof/>
          <w:sz w:val="28"/>
          <w:szCs w:val="28"/>
        </w:rPr>
        <w:drawing>
          <wp:inline distT="0" distB="0" distL="0" distR="0" wp14:anchorId="292BF1F0" wp14:editId="15ED4767">
            <wp:extent cx="6858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>ТЕМРЮКСКОГО РАЙОНА</w:t>
      </w:r>
    </w:p>
    <w:p w:rsidR="00983A37" w:rsidRDefault="00983A37" w:rsidP="00BF7158">
      <w:pPr>
        <w:jc w:val="center"/>
        <w:rPr>
          <w:b/>
          <w:sz w:val="28"/>
          <w:szCs w:val="28"/>
        </w:rPr>
      </w:pPr>
    </w:p>
    <w:p w:rsidR="00BF7158" w:rsidRPr="00A642D8" w:rsidRDefault="00BF7158" w:rsidP="00BF715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</w:t>
      </w:r>
      <w:r w:rsidR="00B20E37">
        <w:rPr>
          <w:b/>
          <w:sz w:val="28"/>
          <w:szCs w:val="28"/>
        </w:rPr>
        <w:t>146</w:t>
      </w:r>
    </w:p>
    <w:p w:rsidR="00A642D8" w:rsidRPr="00A642D8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  <w:lang w:val="en-US"/>
        </w:rPr>
        <w:t>XLIII</w:t>
      </w:r>
      <w:r w:rsidRPr="00A642D8">
        <w:rPr>
          <w:sz w:val="28"/>
          <w:szCs w:val="28"/>
        </w:rPr>
        <w:t xml:space="preserve"> сессия                                                                                                          </w:t>
      </w:r>
      <w:proofErr w:type="gramStart"/>
      <w:r w:rsidRPr="00A642D8">
        <w:rPr>
          <w:sz w:val="28"/>
          <w:szCs w:val="28"/>
          <w:lang w:val="en-US"/>
        </w:rPr>
        <w:t>III</w:t>
      </w:r>
      <w:r w:rsidRPr="00A642D8">
        <w:rPr>
          <w:sz w:val="28"/>
          <w:szCs w:val="28"/>
        </w:rPr>
        <w:t xml:space="preserve">  созыва</w:t>
      </w:r>
      <w:proofErr w:type="gramEnd"/>
    </w:p>
    <w:p w:rsidR="00A642D8" w:rsidRPr="00A642D8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>18 ноября  2016 года</w:t>
      </w:r>
      <w:r w:rsidRPr="00A642D8">
        <w:rPr>
          <w:sz w:val="28"/>
          <w:szCs w:val="28"/>
        </w:rPr>
        <w:tab/>
      </w:r>
      <w:r w:rsidRPr="00A642D8">
        <w:rPr>
          <w:sz w:val="28"/>
          <w:szCs w:val="28"/>
        </w:rPr>
        <w:tab/>
        <w:t xml:space="preserve">          </w:t>
      </w:r>
      <w:r w:rsidRPr="00A642D8"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ст-ца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апорожская</w:t>
      </w:r>
      <w:proofErr w:type="spellEnd"/>
    </w:p>
    <w:p w:rsidR="00C238AF" w:rsidRPr="00A642D8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 xml:space="preserve"> </w:t>
      </w:r>
    </w:p>
    <w:p w:rsidR="00BF7158" w:rsidRDefault="00BF7158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услуги МУП «</w:t>
      </w:r>
      <w:proofErr w:type="gramStart"/>
      <w:r>
        <w:rPr>
          <w:b/>
          <w:sz w:val="28"/>
          <w:szCs w:val="28"/>
        </w:rPr>
        <w:t>ЖКХ-Запорожское</w:t>
      </w:r>
      <w:proofErr w:type="gramEnd"/>
      <w:r>
        <w:rPr>
          <w:b/>
          <w:sz w:val="28"/>
          <w:szCs w:val="28"/>
        </w:rPr>
        <w:t>» Темрюкского района Краснодарского края по вывозу Т</w:t>
      </w:r>
      <w:r w:rsidR="0068649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</w:t>
      </w:r>
      <w:r w:rsidR="00256FD6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Ж</w:t>
      </w:r>
      <w:r w:rsidR="0068649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О </w:t>
      </w:r>
      <w:r w:rsidR="00256FD6">
        <w:rPr>
          <w:b/>
          <w:sz w:val="28"/>
          <w:szCs w:val="28"/>
        </w:rPr>
        <w:t>на 201</w:t>
      </w:r>
      <w:r w:rsidR="00112961">
        <w:rPr>
          <w:b/>
          <w:sz w:val="28"/>
          <w:szCs w:val="28"/>
        </w:rPr>
        <w:t>7</w:t>
      </w:r>
      <w:r w:rsidR="00256FD6">
        <w:rPr>
          <w:b/>
          <w:sz w:val="28"/>
          <w:szCs w:val="28"/>
        </w:rPr>
        <w:t xml:space="preserve"> год</w:t>
      </w:r>
    </w:p>
    <w:p w:rsidR="00BF7158" w:rsidRDefault="00BF7158" w:rsidP="00BF715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238AF" w:rsidRDefault="00C238AF" w:rsidP="00BF7158">
      <w:pPr>
        <w:rPr>
          <w:sz w:val="28"/>
          <w:szCs w:val="28"/>
        </w:rPr>
      </w:pPr>
    </w:p>
    <w:p w:rsidR="00BF7158" w:rsidRPr="006F2048" w:rsidRDefault="00BF7158" w:rsidP="00160DA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5F517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совершенствования   системы оплаты жилья и коммунальных услуг, проведения единой политики формирования цен и тарифов на жилищно-коммунальные услуги</w:t>
      </w:r>
      <w:r w:rsidR="00256F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439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основании подпункта 5 пункта 1 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Устава Запорожского сельского   поселения Темрюкского района, рассмотрев и обсудив представленные МУП «ЖКХ-Запорожское» 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>расчеты тарифов по вывозу  и транспортировке  Т</w:t>
      </w:r>
      <w:r w:rsidR="0068649E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>О, ЖБО для населения</w:t>
      </w:r>
      <w:r w:rsidR="003D7C1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 Запорожского сельского поселения Темрюкского  района</w:t>
      </w:r>
      <w:r w:rsidRPr="006F20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BF7158" w:rsidRPr="006F2048" w:rsidRDefault="00BF7158" w:rsidP="00BF7158">
      <w:pPr>
        <w:rPr>
          <w:sz w:val="28"/>
          <w:szCs w:val="28"/>
        </w:rPr>
      </w:pPr>
      <w:r w:rsidRPr="006F2048">
        <w:rPr>
          <w:sz w:val="28"/>
          <w:szCs w:val="28"/>
        </w:rPr>
        <w:t>РЕШИЛ:</w:t>
      </w:r>
    </w:p>
    <w:p w:rsidR="00043951" w:rsidRDefault="00BF7158" w:rsidP="00311933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 w:rsidRPr="00D75384">
        <w:rPr>
          <w:sz w:val="28"/>
          <w:szCs w:val="28"/>
        </w:rPr>
        <w:t xml:space="preserve">Утвердить </w:t>
      </w:r>
      <w:r w:rsidR="004772D4" w:rsidRPr="00D75384">
        <w:rPr>
          <w:sz w:val="28"/>
          <w:szCs w:val="28"/>
        </w:rPr>
        <w:t xml:space="preserve">тариф на услуги </w:t>
      </w:r>
      <w:r w:rsidR="00043951">
        <w:rPr>
          <w:sz w:val="28"/>
          <w:szCs w:val="28"/>
        </w:rPr>
        <w:t>МУП «ЖКХ –</w:t>
      </w:r>
      <w:r w:rsidR="003D7C17">
        <w:rPr>
          <w:sz w:val="28"/>
          <w:szCs w:val="28"/>
        </w:rPr>
        <w:t xml:space="preserve"> </w:t>
      </w:r>
      <w:r w:rsidR="00043951">
        <w:rPr>
          <w:sz w:val="28"/>
          <w:szCs w:val="28"/>
        </w:rPr>
        <w:t>Запорожское» Темрюкского района Краснодарского края без учета НДС:</w:t>
      </w:r>
    </w:p>
    <w:p w:rsidR="00043951" w:rsidRDefault="00043951" w:rsidP="00311933">
      <w:pPr>
        <w:pStyle w:val="a3"/>
        <w:tabs>
          <w:tab w:val="left" w:pos="1134"/>
          <w:tab w:val="left" w:pos="1276"/>
          <w:tab w:val="left" w:pos="1560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вывоз ЖБО 1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="002325A8">
        <w:rPr>
          <w:sz w:val="28"/>
          <w:szCs w:val="28"/>
        </w:rPr>
        <w:t>-</w:t>
      </w:r>
      <w:r w:rsidR="00C94B85">
        <w:rPr>
          <w:sz w:val="28"/>
          <w:szCs w:val="28"/>
        </w:rPr>
        <w:t xml:space="preserve"> </w:t>
      </w:r>
      <w:r w:rsidR="00CA6665">
        <w:rPr>
          <w:sz w:val="28"/>
          <w:szCs w:val="28"/>
        </w:rPr>
        <w:t>2</w:t>
      </w:r>
      <w:r w:rsidR="00112961">
        <w:rPr>
          <w:sz w:val="28"/>
          <w:szCs w:val="28"/>
        </w:rPr>
        <w:t>45</w:t>
      </w:r>
      <w:r w:rsidR="002325A8">
        <w:rPr>
          <w:sz w:val="28"/>
          <w:szCs w:val="28"/>
        </w:rPr>
        <w:t xml:space="preserve"> руб.</w:t>
      </w:r>
    </w:p>
    <w:p w:rsidR="00043951" w:rsidRDefault="00C94B85" w:rsidP="00311933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25A8">
        <w:rPr>
          <w:sz w:val="28"/>
          <w:szCs w:val="28"/>
        </w:rPr>
        <w:t>Утвердить тариф для населения:</w:t>
      </w:r>
    </w:p>
    <w:p w:rsidR="002325A8" w:rsidRDefault="002325A8" w:rsidP="00311933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вывоз </w:t>
      </w:r>
      <w:r w:rsidR="00112961">
        <w:rPr>
          <w:sz w:val="28"/>
          <w:szCs w:val="28"/>
        </w:rPr>
        <w:t>ТК</w:t>
      </w:r>
      <w:r>
        <w:rPr>
          <w:sz w:val="28"/>
          <w:szCs w:val="28"/>
        </w:rPr>
        <w:t>О с 1 (одного) человека в месяц – 4</w:t>
      </w:r>
      <w:r w:rsidR="00112961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F019DB">
        <w:rPr>
          <w:sz w:val="28"/>
          <w:szCs w:val="28"/>
        </w:rPr>
        <w:t>0</w:t>
      </w:r>
      <w:r w:rsidR="0068649E">
        <w:rPr>
          <w:sz w:val="28"/>
          <w:szCs w:val="28"/>
        </w:rPr>
        <w:t>0 руб.;</w:t>
      </w:r>
    </w:p>
    <w:p w:rsidR="0068649E" w:rsidRPr="002325A8" w:rsidRDefault="0068649E" w:rsidP="00311933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надбавка за транспортировку, хранения и сортировку ТКО с 1 (одного) человек в месяц – 34,00 руб.</w:t>
      </w:r>
    </w:p>
    <w:p w:rsidR="002325A8" w:rsidRDefault="002325A8" w:rsidP="00311933">
      <w:pPr>
        <w:pStyle w:val="a3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калькуляцию на 201</w:t>
      </w:r>
      <w:r w:rsidR="00112961">
        <w:rPr>
          <w:sz w:val="28"/>
          <w:szCs w:val="28"/>
        </w:rPr>
        <w:t>7</w:t>
      </w:r>
      <w:r>
        <w:rPr>
          <w:sz w:val="28"/>
          <w:szCs w:val="28"/>
        </w:rPr>
        <w:t xml:space="preserve"> год на услугу по сбору, транспортировке твердых </w:t>
      </w:r>
      <w:r w:rsidR="0068649E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отходов от населения и калькуляцию на вывоз ЖБО на 201</w:t>
      </w:r>
      <w:r w:rsidR="00112961">
        <w:rPr>
          <w:sz w:val="28"/>
          <w:szCs w:val="28"/>
        </w:rPr>
        <w:t>7</w:t>
      </w:r>
      <w:r>
        <w:rPr>
          <w:sz w:val="28"/>
          <w:szCs w:val="28"/>
        </w:rPr>
        <w:t xml:space="preserve"> год для  населения.</w:t>
      </w:r>
    </w:p>
    <w:p w:rsidR="00C94B85" w:rsidRDefault="00C94B85" w:rsidP="00311933">
      <w:pPr>
        <w:pStyle w:val="a3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112961" w:rsidRPr="00112961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160DA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от</w:t>
      </w:r>
      <w:r w:rsidR="00112961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ноября 201</w:t>
      </w:r>
      <w:r w:rsidR="001129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A642D8" w:rsidRPr="00A642D8">
        <w:rPr>
          <w:sz w:val="28"/>
          <w:szCs w:val="28"/>
        </w:rPr>
        <w:t xml:space="preserve"> </w:t>
      </w:r>
      <w:r w:rsidR="00A642D8">
        <w:rPr>
          <w:sz w:val="28"/>
          <w:szCs w:val="28"/>
        </w:rPr>
        <w:t>№</w:t>
      </w:r>
      <w:r w:rsidR="00A642D8" w:rsidRPr="00A642D8">
        <w:rPr>
          <w:sz w:val="28"/>
          <w:szCs w:val="28"/>
        </w:rPr>
        <w:t xml:space="preserve"> 82</w:t>
      </w:r>
      <w:r>
        <w:rPr>
          <w:sz w:val="28"/>
          <w:szCs w:val="28"/>
        </w:rPr>
        <w:t xml:space="preserve"> «Об утвержде</w:t>
      </w:r>
      <w:r w:rsidR="00112961">
        <w:rPr>
          <w:sz w:val="28"/>
          <w:szCs w:val="28"/>
        </w:rPr>
        <w:t>нии тарифов на услуги МУП «ЖКХ</w:t>
      </w:r>
      <w:r>
        <w:rPr>
          <w:sz w:val="28"/>
          <w:szCs w:val="28"/>
        </w:rPr>
        <w:t>–Запорожское» Темрюкского района Краснодарского края по вывозу ТБО и ЖБО на 201</w:t>
      </w:r>
      <w:r w:rsidR="00112961">
        <w:rPr>
          <w:sz w:val="28"/>
          <w:szCs w:val="28"/>
        </w:rPr>
        <w:t>6</w:t>
      </w:r>
      <w:r>
        <w:rPr>
          <w:sz w:val="28"/>
          <w:szCs w:val="28"/>
        </w:rPr>
        <w:t xml:space="preserve"> год» </w:t>
      </w:r>
      <w:r w:rsidR="003D7C17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утратившим силу.</w:t>
      </w:r>
    </w:p>
    <w:p w:rsidR="002325A8" w:rsidRDefault="002325A8" w:rsidP="00311933">
      <w:pPr>
        <w:pStyle w:val="a3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Запорожского сельского поселения Темрюкского района В.В.</w:t>
      </w:r>
      <w:r w:rsidR="00160DA2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A642D8">
        <w:rPr>
          <w:sz w:val="28"/>
          <w:szCs w:val="28"/>
        </w:rPr>
        <w:t>лтораченко и директора МУП «</w:t>
      </w:r>
      <w:proofErr w:type="gramStart"/>
      <w:r w:rsidR="00A642D8">
        <w:rPr>
          <w:sz w:val="28"/>
          <w:szCs w:val="28"/>
        </w:rPr>
        <w:t>ЖКХ</w:t>
      </w:r>
      <w:r>
        <w:rPr>
          <w:sz w:val="28"/>
          <w:szCs w:val="28"/>
        </w:rPr>
        <w:t>–Запорожское</w:t>
      </w:r>
      <w:proofErr w:type="gram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Н.А.Семенова</w:t>
      </w:r>
      <w:proofErr w:type="spellEnd"/>
      <w:r>
        <w:rPr>
          <w:sz w:val="28"/>
          <w:szCs w:val="28"/>
        </w:rPr>
        <w:t xml:space="preserve">. </w:t>
      </w:r>
    </w:p>
    <w:p w:rsidR="00BF7158" w:rsidRDefault="00BF7158" w:rsidP="00311933">
      <w:pPr>
        <w:pStyle w:val="a3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</w:t>
      </w:r>
      <w:r w:rsidR="00C94B85">
        <w:rPr>
          <w:sz w:val="28"/>
          <w:szCs w:val="28"/>
        </w:rPr>
        <w:t xml:space="preserve">районной </w:t>
      </w:r>
      <w:r w:rsidR="00542FC5">
        <w:rPr>
          <w:sz w:val="28"/>
          <w:szCs w:val="28"/>
        </w:rPr>
        <w:t>газете «Тамань» и разместить на официальном сайте поселения в сети «Интернет».</w:t>
      </w:r>
    </w:p>
    <w:p w:rsidR="00BF7158" w:rsidRDefault="002325A8" w:rsidP="00311933">
      <w:pPr>
        <w:pStyle w:val="a3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BF7158" w:rsidRPr="002325A8">
        <w:rPr>
          <w:sz w:val="28"/>
          <w:szCs w:val="28"/>
        </w:rPr>
        <w:t>ешение вступает в силу с 1 января 20</w:t>
      </w:r>
      <w:r w:rsidRPr="002325A8">
        <w:rPr>
          <w:sz w:val="28"/>
          <w:szCs w:val="28"/>
        </w:rPr>
        <w:t>1</w:t>
      </w:r>
      <w:r w:rsidR="00112961">
        <w:rPr>
          <w:sz w:val="28"/>
          <w:szCs w:val="28"/>
        </w:rPr>
        <w:t>7</w:t>
      </w:r>
      <w:r w:rsidR="00BF7158" w:rsidRPr="00232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но не ранее, чем по истечении одного месяца со дня его официального опубликования.</w:t>
      </w:r>
    </w:p>
    <w:p w:rsidR="00BF7158" w:rsidRDefault="00BF7158" w:rsidP="00BF7158">
      <w:pPr>
        <w:ind w:left="360"/>
        <w:rPr>
          <w:sz w:val="28"/>
          <w:szCs w:val="28"/>
        </w:rPr>
      </w:pPr>
    </w:p>
    <w:p w:rsidR="002325A8" w:rsidRDefault="002325A8" w:rsidP="0068649E">
      <w:pPr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1006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4568"/>
      </w:tblGrid>
      <w:tr w:rsidR="00F12CF0" w:rsidTr="00692385">
        <w:tc>
          <w:tcPr>
            <w:tcW w:w="5493" w:type="dxa"/>
          </w:tcPr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Запорожского сельского поселения  Темрюкского района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__________________Н.Г. Колодина</w:t>
            </w:r>
          </w:p>
        </w:tc>
        <w:tc>
          <w:tcPr>
            <w:tcW w:w="4568" w:type="dxa"/>
          </w:tcPr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Запорожского сельского поселения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F12CF0" w:rsidRPr="00BF7158" w:rsidRDefault="00F12CF0" w:rsidP="00F12CF0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__________________И.Р. Абрамян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</w:tc>
      </w:tr>
    </w:tbl>
    <w:p w:rsidR="00F12CF0" w:rsidRPr="00BF7158" w:rsidRDefault="00F12CF0" w:rsidP="00F12CF0">
      <w:pPr>
        <w:jc w:val="both"/>
        <w:rPr>
          <w:szCs w:val="28"/>
        </w:rPr>
      </w:pPr>
    </w:p>
    <w:sectPr w:rsidR="00F12CF0" w:rsidRPr="00BF7158" w:rsidSect="0068649E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2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5F20EBA"/>
    <w:multiLevelType w:val="hybridMultilevel"/>
    <w:tmpl w:val="CF22E5D8"/>
    <w:lvl w:ilvl="0" w:tplc="979009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0F9D"/>
    <w:rsid w:val="00043951"/>
    <w:rsid w:val="000C38D3"/>
    <w:rsid w:val="00112961"/>
    <w:rsid w:val="001322B4"/>
    <w:rsid w:val="00160DA2"/>
    <w:rsid w:val="001C2EC9"/>
    <w:rsid w:val="001D2BDF"/>
    <w:rsid w:val="00220976"/>
    <w:rsid w:val="002325A8"/>
    <w:rsid w:val="00256FD6"/>
    <w:rsid w:val="00311933"/>
    <w:rsid w:val="00357706"/>
    <w:rsid w:val="003D7C17"/>
    <w:rsid w:val="004326BF"/>
    <w:rsid w:val="00433A3A"/>
    <w:rsid w:val="004772D4"/>
    <w:rsid w:val="004A485D"/>
    <w:rsid w:val="00501F2D"/>
    <w:rsid w:val="00526D6A"/>
    <w:rsid w:val="00542FC5"/>
    <w:rsid w:val="005F517D"/>
    <w:rsid w:val="00680298"/>
    <w:rsid w:val="0068649E"/>
    <w:rsid w:val="00692385"/>
    <w:rsid w:val="006F2048"/>
    <w:rsid w:val="007470A7"/>
    <w:rsid w:val="007C0F9D"/>
    <w:rsid w:val="00802471"/>
    <w:rsid w:val="009672B8"/>
    <w:rsid w:val="00983A37"/>
    <w:rsid w:val="00A642D8"/>
    <w:rsid w:val="00B20E37"/>
    <w:rsid w:val="00BF256F"/>
    <w:rsid w:val="00BF7158"/>
    <w:rsid w:val="00C05A6C"/>
    <w:rsid w:val="00C238AF"/>
    <w:rsid w:val="00C50747"/>
    <w:rsid w:val="00C94B85"/>
    <w:rsid w:val="00CA6665"/>
    <w:rsid w:val="00CE5FAB"/>
    <w:rsid w:val="00D11A92"/>
    <w:rsid w:val="00D43452"/>
    <w:rsid w:val="00D75384"/>
    <w:rsid w:val="00D87777"/>
    <w:rsid w:val="00E23DB3"/>
    <w:rsid w:val="00EB3119"/>
    <w:rsid w:val="00ED0503"/>
    <w:rsid w:val="00F019DB"/>
    <w:rsid w:val="00F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(по электронной почте)</vt:lpstr>
    </vt:vector>
  </TitlesOfParts>
  <Company>fin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(по электронной почте)</dc:title>
  <dc:subject/>
  <dc:creator>Jernovaya</dc:creator>
  <cp:keywords/>
  <dc:description/>
  <cp:lastModifiedBy>1</cp:lastModifiedBy>
  <cp:revision>30</cp:revision>
  <cp:lastPrinted>2016-11-22T10:10:00Z</cp:lastPrinted>
  <dcterms:created xsi:type="dcterms:W3CDTF">2010-03-17T12:39:00Z</dcterms:created>
  <dcterms:modified xsi:type="dcterms:W3CDTF">2016-11-22T10:11:00Z</dcterms:modified>
</cp:coreProperties>
</file>