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28" w:rsidRPr="00693328" w:rsidRDefault="00693328" w:rsidP="006933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933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8001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328" w:rsidRPr="00693328" w:rsidRDefault="00693328" w:rsidP="006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ЗАПОРОЖСКОГО  СЕЛЬСКОГО ПОСЕЛЕНИЯ ТЕМРЮКСКОГО РАЙОНА</w:t>
      </w:r>
    </w:p>
    <w:p w:rsidR="00693328" w:rsidRPr="00693328" w:rsidRDefault="00693328" w:rsidP="006933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№18</w:t>
      </w:r>
      <w:r w:rsidR="00BE2F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693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93328" w:rsidRPr="00693328" w:rsidRDefault="00693328" w:rsidP="00693328">
      <w:pPr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XLIX</w:t>
      </w:r>
      <w:r w:rsidRPr="00693328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сессия                                                                                       </w:t>
      </w:r>
      <w:r w:rsidRPr="006933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93328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созыва</w:t>
      </w:r>
    </w:p>
    <w:p w:rsidR="00693328" w:rsidRPr="00693328" w:rsidRDefault="00693328" w:rsidP="00693328">
      <w:pPr>
        <w:tabs>
          <w:tab w:val="num" w:pos="567"/>
          <w:tab w:val="left" w:pos="38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328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«02» августа 2022 года                                                                      ст. Запорожская                                         </w:t>
      </w:r>
    </w:p>
    <w:p w:rsidR="00693328" w:rsidRPr="00693328" w:rsidRDefault="00693328" w:rsidP="00693328">
      <w:pPr>
        <w:tabs>
          <w:tab w:val="num" w:pos="567"/>
          <w:tab w:val="left" w:pos="38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328" w:rsidRPr="00693328" w:rsidRDefault="00693328" w:rsidP="00693328">
      <w:pPr>
        <w:tabs>
          <w:tab w:val="num" w:pos="567"/>
          <w:tab w:val="left" w:pos="3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деятельности рабочей группы по учету предложений по проекту</w:t>
      </w:r>
    </w:p>
    <w:p w:rsidR="00693328" w:rsidRPr="00693328" w:rsidRDefault="00693328" w:rsidP="00693328">
      <w:pPr>
        <w:tabs>
          <w:tab w:val="num" w:pos="567"/>
          <w:tab w:val="left" w:pos="38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 Совета Запорожского сельского поселения Темрюкского района «О внесении изменений в Устав Запорожского сельского поселения Темрюкского района»</w:t>
      </w:r>
    </w:p>
    <w:p w:rsidR="00693328" w:rsidRPr="00693328" w:rsidRDefault="00693328" w:rsidP="00693328">
      <w:pPr>
        <w:tabs>
          <w:tab w:val="num" w:pos="567"/>
          <w:tab w:val="left" w:pos="38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tabs>
          <w:tab w:val="num" w:pos="567"/>
          <w:tab w:val="left" w:pos="38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заключение рабочей группы по учету предложений по проекту решения Совета Запорожского сельского поселения Темрюкского района «О внесении изменений в Устав Запорожского сельского поселения Темрюкского района», Совет Запорожского сельского поселения Темрюкского района РЕШИЛ:</w:t>
      </w:r>
    </w:p>
    <w:p w:rsidR="00693328" w:rsidRPr="00693328" w:rsidRDefault="00693328" w:rsidP="0069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Согласиться с заключением рабочей группы по учету предложений по проекту решения Совета Запорожского сельского поселения Темрюкского района «О внесении изменений в Устав Запорожского сельского поселения Темрюкского района» по итогам заседания от 18 июля 2022 года (приложение).</w:t>
      </w:r>
    </w:p>
    <w:p w:rsidR="00693328" w:rsidRPr="00693328" w:rsidRDefault="00693328" w:rsidP="0069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Официально опубликовать заключение рабочей группы по учету предложений по проекту решения Совета Запорожского сельского поселения Темрюкского района «О внесении изменений в Устав Запорожского сельского поселения Темрюкского района». </w:t>
      </w:r>
    </w:p>
    <w:p w:rsidR="00693328" w:rsidRPr="00693328" w:rsidRDefault="00693328" w:rsidP="0069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Совета Запорожского сельского поселения Темрюкского района возложить на заместителя главы </w:t>
      </w:r>
      <w:r w:rsidRPr="00693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Запорожского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Темрюкского района Е.И.Ясинскую и постоянную комиссию Совета </w:t>
      </w:r>
      <w:r w:rsidRPr="00693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Запорожского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Темрюкского района по вопросам обеспечения законности, правопорядка, охраны прав и свобод граждан, развитию местного самоуправления С.Н. Ермоленко.</w:t>
      </w:r>
    </w:p>
    <w:p w:rsidR="00693328" w:rsidRPr="00693328" w:rsidRDefault="00693328" w:rsidP="006933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опубликовать настоящее </w:t>
      </w:r>
      <w:r w:rsidRPr="006933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решение Совета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</w:t>
      </w:r>
      <w:r w:rsidRPr="006933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сельского поселения Темрюкский район «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рабочей группы по учету предложений по проекту решения Совета Запорожского сельского поселения Темрюкского района «О внесении изменений в Устав Запорожского сельского поселения Темрюкского района»</w:t>
      </w:r>
      <w:r w:rsidRPr="006933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</w:t>
      </w:r>
      <w:proofErr w:type="gramEnd"/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3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</w:p>
    <w:p w:rsidR="00693328" w:rsidRPr="00693328" w:rsidRDefault="00693328" w:rsidP="00693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район, на официальном </w:t>
      </w:r>
      <w:proofErr w:type="gramStart"/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Запорожского сельского поселения  Темрюкского района в информационно-телекоммуникационной сети «Интернет».</w:t>
      </w:r>
    </w:p>
    <w:p w:rsid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5. Настоящее решение вступает в силу после его официального опубликования.</w:t>
      </w:r>
    </w:p>
    <w:p w:rsidR="00500A9F" w:rsidRDefault="00500A9F" w:rsidP="00693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9F" w:rsidRDefault="00500A9F" w:rsidP="00693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A9F" w:rsidRPr="00693328" w:rsidRDefault="00500A9F" w:rsidP="00693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93" w:type="dxa"/>
        <w:tblLook w:val="04A0" w:firstRow="1" w:lastRow="0" w:firstColumn="1" w:lastColumn="0" w:noHBand="0" w:noVBand="1"/>
      </w:tblPr>
      <w:tblGrid>
        <w:gridCol w:w="4644"/>
        <w:gridCol w:w="567"/>
        <w:gridCol w:w="4682"/>
      </w:tblGrid>
      <w:tr w:rsidR="00500A9F" w:rsidRPr="00500A9F" w:rsidTr="0031506C">
        <w:trPr>
          <w:trHeight w:val="2091"/>
        </w:trPr>
        <w:tc>
          <w:tcPr>
            <w:tcW w:w="4644" w:type="dxa"/>
            <w:shd w:val="clear" w:color="auto" w:fill="auto"/>
          </w:tcPr>
          <w:p w:rsidR="00500A9F" w:rsidRPr="00500A9F" w:rsidRDefault="00500A9F" w:rsidP="00500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</w:pPr>
            <w:proofErr w:type="gramStart"/>
            <w:r w:rsidRPr="00500A9F"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  <w:t>Исполняющий</w:t>
            </w:r>
            <w:proofErr w:type="gramEnd"/>
            <w:r w:rsidRPr="00500A9F"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  <w:t xml:space="preserve"> обязанности</w:t>
            </w:r>
          </w:p>
          <w:p w:rsidR="00500A9F" w:rsidRPr="00500A9F" w:rsidRDefault="00500A9F" w:rsidP="00500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</w:pPr>
            <w:r w:rsidRPr="00500A9F"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  <w:t xml:space="preserve">главы Запорожского  сельского поселения Темрюкского района   </w:t>
            </w:r>
          </w:p>
          <w:p w:rsidR="00500A9F" w:rsidRPr="00500A9F" w:rsidRDefault="00500A9F" w:rsidP="00500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</w:pPr>
          </w:p>
          <w:p w:rsidR="00500A9F" w:rsidRPr="00500A9F" w:rsidRDefault="00500A9F" w:rsidP="00500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</w:pPr>
            <w:r w:rsidRPr="00500A9F"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  <w:t>___________________ К.А.Домашев</w:t>
            </w:r>
          </w:p>
          <w:p w:rsidR="00500A9F" w:rsidRPr="00500A9F" w:rsidRDefault="00500A9F" w:rsidP="00500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</w:pPr>
            <w:r w:rsidRPr="00500A9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«02» августа 2022 года</w:t>
            </w:r>
          </w:p>
        </w:tc>
        <w:tc>
          <w:tcPr>
            <w:tcW w:w="567" w:type="dxa"/>
            <w:shd w:val="clear" w:color="auto" w:fill="auto"/>
          </w:tcPr>
          <w:p w:rsidR="00500A9F" w:rsidRPr="00500A9F" w:rsidRDefault="00500A9F" w:rsidP="00500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</w:pPr>
          </w:p>
          <w:p w:rsidR="00500A9F" w:rsidRPr="00500A9F" w:rsidRDefault="00500A9F" w:rsidP="00500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</w:pPr>
          </w:p>
          <w:p w:rsidR="00500A9F" w:rsidRPr="00500A9F" w:rsidRDefault="00500A9F" w:rsidP="00500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</w:pPr>
          </w:p>
          <w:p w:rsidR="00500A9F" w:rsidRPr="00500A9F" w:rsidRDefault="00500A9F" w:rsidP="00500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</w:pPr>
          </w:p>
          <w:p w:rsidR="00500A9F" w:rsidRPr="00500A9F" w:rsidRDefault="00500A9F" w:rsidP="00500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</w:pPr>
          </w:p>
          <w:p w:rsidR="00500A9F" w:rsidRPr="00500A9F" w:rsidRDefault="00500A9F" w:rsidP="00500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</w:pPr>
          </w:p>
          <w:p w:rsidR="00500A9F" w:rsidRPr="00500A9F" w:rsidRDefault="00500A9F" w:rsidP="00500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</w:pPr>
          </w:p>
        </w:tc>
        <w:tc>
          <w:tcPr>
            <w:tcW w:w="4682" w:type="dxa"/>
            <w:shd w:val="clear" w:color="auto" w:fill="auto"/>
          </w:tcPr>
          <w:p w:rsidR="00500A9F" w:rsidRPr="00500A9F" w:rsidRDefault="00500A9F" w:rsidP="00500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</w:pPr>
            <w:r w:rsidRPr="00500A9F"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  <w:t>Председатель Совета</w:t>
            </w:r>
          </w:p>
          <w:p w:rsidR="00500A9F" w:rsidRPr="00500A9F" w:rsidRDefault="00500A9F" w:rsidP="00500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00A9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Запорожского  сельского поселения Темрюкского района</w:t>
            </w:r>
          </w:p>
          <w:p w:rsidR="00500A9F" w:rsidRPr="00500A9F" w:rsidRDefault="00500A9F" w:rsidP="00500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</w:pPr>
          </w:p>
          <w:p w:rsidR="00500A9F" w:rsidRPr="00500A9F" w:rsidRDefault="00500A9F" w:rsidP="00500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</w:pPr>
            <w:r w:rsidRPr="00500A9F"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  <w:t>_____________ И.Р.Абрамян</w:t>
            </w:r>
          </w:p>
          <w:p w:rsidR="00500A9F" w:rsidRPr="00500A9F" w:rsidRDefault="00500A9F" w:rsidP="00500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8"/>
                <w:szCs w:val="24"/>
                <w:lang w:eastAsia="ru-RU"/>
              </w:rPr>
            </w:pPr>
            <w:r w:rsidRPr="00500A9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«02» августа 2022 года </w:t>
            </w:r>
          </w:p>
        </w:tc>
      </w:tr>
    </w:tbl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tabs>
          <w:tab w:val="left" w:pos="7365"/>
        </w:tabs>
        <w:spacing w:after="0" w:line="240" w:lineRule="auto"/>
        <w:ind w:left="4678"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693328" w:rsidRPr="00693328" w:rsidRDefault="00693328" w:rsidP="00693328">
      <w:pPr>
        <w:tabs>
          <w:tab w:val="left" w:pos="6450"/>
        </w:tabs>
        <w:spacing w:after="0" w:line="240" w:lineRule="auto"/>
        <w:ind w:left="4820"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r w:rsidRPr="006933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XLIX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Запорожского сельского поселения Темрюкский район </w:t>
      </w:r>
      <w:r w:rsidRPr="006933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693328" w:rsidRPr="00693328" w:rsidRDefault="00693328" w:rsidP="00693328">
      <w:pPr>
        <w:spacing w:after="0" w:line="240" w:lineRule="auto"/>
        <w:ind w:right="-5"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93328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«02» августа 2022 года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</w:t>
      </w:r>
      <w:r w:rsidR="00BE2F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693328" w:rsidRPr="00693328" w:rsidRDefault="00693328" w:rsidP="006933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693328" w:rsidRPr="00693328" w:rsidRDefault="00693328" w:rsidP="006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рабочей группы по учету предложений и участия граждан в обсуждении проекта решения Совета </w:t>
      </w: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Запорожского</w:t>
      </w:r>
      <w:r w:rsidRPr="00693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Темрюкского района «О внесении изменений в Устав </w:t>
      </w: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Запорожского</w:t>
      </w:r>
      <w:r w:rsidRPr="00693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Темрюкского района» по итогам заседания от 18 июля 2022 года</w:t>
      </w:r>
    </w:p>
    <w:p w:rsidR="00693328" w:rsidRPr="00693328" w:rsidRDefault="00693328" w:rsidP="006933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станица Запорожская</w:t>
      </w:r>
    </w:p>
    <w:p w:rsidR="00693328" w:rsidRPr="00693328" w:rsidRDefault="00693328" w:rsidP="0069332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Рабочая группа создана решением </w:t>
      </w:r>
      <w:r w:rsidRPr="006933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XLVII</w:t>
      </w: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сессией Совета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</w:t>
      </w: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сельского поселения Темрюкского района </w:t>
      </w:r>
      <w:r w:rsidRPr="006933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созыва от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 июня 2022 </w:t>
      </w: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года № </w:t>
      </w:r>
      <w:r w:rsidRPr="00693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174</w:t>
      </w: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составе:</w:t>
      </w:r>
    </w:p>
    <w:p w:rsidR="00693328" w:rsidRPr="00693328" w:rsidRDefault="00693328" w:rsidP="00693328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Колодина Нина Григорьевна – глава Запорожского сельского поселения Темрюкского района, руководитель рабочей группы;</w:t>
      </w:r>
    </w:p>
    <w:p w:rsidR="00693328" w:rsidRPr="00693328" w:rsidRDefault="00693328" w:rsidP="00693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Ясинская Елена Ивановна – заместитель главы </w:t>
      </w:r>
      <w:r w:rsidRPr="00693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Запорожского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Темрюкского района, заместитель руководителя рабочей группы;</w:t>
      </w:r>
    </w:p>
    <w:p w:rsidR="00693328" w:rsidRPr="00693328" w:rsidRDefault="00693328" w:rsidP="00693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Абрамян Иван Рубенович – председатель Совета Запорожского сельского поселения Темрюкского района;</w:t>
      </w:r>
    </w:p>
    <w:p w:rsidR="00693328" w:rsidRPr="00693328" w:rsidRDefault="00693328" w:rsidP="00693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Рыбина Ирина Васильевна - начальник общего отдела администрации Запорожского сельского поселения Темрюкского района;</w:t>
      </w:r>
    </w:p>
    <w:p w:rsidR="00693328" w:rsidRPr="00693328" w:rsidRDefault="00693328" w:rsidP="00693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Карепина Людмила Владимировна – начальник юридического отдела администрации Запорожского сельского поселения Темрюкского района.</w:t>
      </w:r>
    </w:p>
    <w:p w:rsidR="00693328" w:rsidRPr="00693328" w:rsidRDefault="00693328" w:rsidP="00693328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 соответствии с Порядком учета предложений и участия граждан в обсуждении проекта решения Совета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</w:t>
      </w: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сельского поселения Темрюкского района «О внесении изменений в  Устав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</w:t>
      </w: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сельского поселения Темрюкского района» (приложение № 3 к решению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3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XLVII</w:t>
      </w: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сессии Совета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</w:t>
      </w: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сельского поселения Темрюкского района </w:t>
      </w:r>
      <w:r w:rsidRPr="006933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созыва                                     от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 июня 2022 </w:t>
      </w: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года № </w:t>
      </w:r>
      <w:r w:rsidRPr="00693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174</w:t>
      </w: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) не </w:t>
      </w:r>
      <w:proofErr w:type="gramStart"/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позднее</w:t>
      </w:r>
      <w:proofErr w:type="gramEnd"/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чем за 5 дней до даты проведения публичных слушаний со дня опубликования проекта решения Совета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</w:t>
      </w: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сельского поселения Темрюкского района «О внесении изменений в  Устав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</w:t>
      </w: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сельского поселения Темрюкского района» рабочая группа регистрировала внесенные предложения населения.</w:t>
      </w:r>
    </w:p>
    <w:p w:rsidR="00693328" w:rsidRPr="00693328" w:rsidRDefault="00693328" w:rsidP="00693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proofErr w:type="gramStart"/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На публичных слушаниях по проекту решения Совета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</w:t>
      </w: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сельского поселения Темрюкского района «О внесении изменений в Устав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Запорожского</w:t>
      </w:r>
      <w:r w:rsidRPr="0069332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сельского поселения Темрюкского района» предложения внесено 0 предложений (заключение о результатах публичных слушаний – (приложение № 1). </w:t>
      </w:r>
      <w:proofErr w:type="gramEnd"/>
    </w:p>
    <w:p w:rsidR="00693328" w:rsidRPr="00693328" w:rsidRDefault="00693328" w:rsidP="00693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Выработано рабочей группой 0 предложений (приложение № 2).</w:t>
      </w:r>
    </w:p>
    <w:p w:rsidR="00693328" w:rsidRPr="00693328" w:rsidRDefault="00693328" w:rsidP="00693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поступивших предложений – 0.</w:t>
      </w:r>
    </w:p>
    <w:p w:rsidR="00693328" w:rsidRPr="00693328" w:rsidRDefault="00693328" w:rsidP="00693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поступивших предложений, оставленных в соответствии с Порядком без рассмотрения -0.</w:t>
      </w:r>
    </w:p>
    <w:p w:rsidR="00693328" w:rsidRPr="00693328" w:rsidRDefault="00693328" w:rsidP="00693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Отклоненные предложения ввиду несоответствия требованиям, предъявляемым Порядком – 0.</w:t>
      </w:r>
    </w:p>
    <w:p w:rsidR="00693328" w:rsidRP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Предложения, рекомендуемые рабочей группой для внесения в те</w:t>
      </w:r>
      <w:proofErr w:type="gramStart"/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пр</w:t>
      </w:r>
      <w:proofErr w:type="gramEnd"/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решения Совета Запорожского сельского поселения Темрюкского района «О внесении изменений в Устав Запорожского сельского поселения Темрюкского района» -  0 предложений (приложение №2).</w:t>
      </w:r>
    </w:p>
    <w:p w:rsidR="00693328" w:rsidRPr="00693328" w:rsidRDefault="00693328" w:rsidP="00693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3328" w:rsidRPr="00693328" w:rsidRDefault="00693328" w:rsidP="0069332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рабочей группы:  </w:t>
      </w:r>
    </w:p>
    <w:p w:rsidR="00693328" w:rsidRPr="00693328" w:rsidRDefault="00693328" w:rsidP="006933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Колодина Нина Григорьевна                              ____________________________</w:t>
      </w:r>
    </w:p>
    <w:p w:rsidR="00693328" w:rsidRPr="00693328" w:rsidRDefault="00693328" w:rsidP="006933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рабочей группы:</w:t>
      </w:r>
    </w:p>
    <w:p w:rsidR="00693328" w:rsidRPr="00693328" w:rsidRDefault="00693328" w:rsidP="006933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Ясинская Елена Ивановна                                  ___________________________</w:t>
      </w: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рабочей группы:</w:t>
      </w: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Абрамян Иван Рубенович                                    ____________________________</w:t>
      </w: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Рыбина Ирина Васильевна                                   ___________________________</w:t>
      </w: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Карепина Людмила Владимировна                     ___________________________</w:t>
      </w:r>
    </w:p>
    <w:p w:rsidR="00693328" w:rsidRPr="00693328" w:rsidRDefault="00693328" w:rsidP="00693328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328" w:rsidRPr="00693328" w:rsidRDefault="00693328" w:rsidP="00693328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693328" w:rsidRP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заключению рабочей группы</w:t>
      </w:r>
    </w:p>
    <w:p w:rsidR="00693328" w:rsidRP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июля 2022 года</w:t>
      </w:r>
    </w:p>
    <w:p w:rsidR="00693328" w:rsidRP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</w:t>
      </w:r>
    </w:p>
    <w:p w:rsidR="00693328" w:rsidRPr="00693328" w:rsidRDefault="00693328" w:rsidP="00693328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результатах публичных слушаний по теме: «Рассмотрение проекта решения Совета Запорожского сельского поселения Темрюкского района «О внесении изменений в Устав Запорожского сельского поселения Темрюкского района»</w:t>
      </w:r>
    </w:p>
    <w:p w:rsidR="00693328" w:rsidRPr="00693328" w:rsidRDefault="00693328" w:rsidP="00693328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3328" w:rsidRPr="00693328" w:rsidRDefault="00693328" w:rsidP="00693328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12 июля 2022 года                                                                    станица Запорожская</w:t>
      </w:r>
    </w:p>
    <w:p w:rsidR="00693328" w:rsidRPr="00693328" w:rsidRDefault="00693328" w:rsidP="00693328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Публичные слушания назначены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</w:t>
      </w:r>
      <w:r w:rsidRPr="006933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XLVII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Запорожского сельского поселения Темрюкского района </w:t>
      </w:r>
      <w:r w:rsidRPr="006933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№ 174 от   24 июня 2022</w:t>
      </w: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«Об опубликовании проекта решения Совета Запорожского сельского поселения Темрюкского района «О внесении изменений в  </w:t>
      </w:r>
      <w:r w:rsidRPr="00693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Устав Запорожского сельского поселения Темрюкского района», назначении даты проведения публичных слушаний, создании оргкомитета по проведению публичных слушаний, утверждении и опубликовании порядка учета предложений и участия граждан</w:t>
      </w:r>
      <w:proofErr w:type="gramEnd"/>
      <w:r w:rsidRPr="00693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обсуждении проекта решения Совета Запорожского сельского поселения Темрюкского района «О внесении изменений в  Устав Запорожского сельского поселения Темрюкского района», создании рабочей группы по учету предложений по проекту решения Совета Запорожского сельского поселения Темрюкского района  «О внесении изменений в  Устав Запорожского сельского поселения Темрюкского района»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93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93328" w:rsidRPr="00693328" w:rsidRDefault="00693328" w:rsidP="006933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опубликовано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Тамань № 25 (10940) и на официальном сайте администрации муниципального образования Темрюкский район в информационно-телекоммуникационной сети «Интернет» (</w:t>
      </w:r>
      <w:hyperlink r:id="rId6" w:history="1">
        <w:r w:rsidRPr="0069332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693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9332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temryuk</w:t>
        </w:r>
        <w:proofErr w:type="spellEnd"/>
        <w:r w:rsidRPr="006933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9332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30 июня 2022 года. </w:t>
      </w:r>
    </w:p>
    <w:p w:rsidR="00693328" w:rsidRPr="00693328" w:rsidRDefault="00693328" w:rsidP="006933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Вопрос проведения публичных слушаний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«Рассмотрение проекта </w:t>
      </w:r>
      <w:r w:rsidRPr="00693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Совета Запорожского сельского поселения Темрюкского района «О внесении изменений в Устав Запорожского сельского поселения Темрюкского района».</w:t>
      </w:r>
    </w:p>
    <w:p w:rsidR="00693328" w:rsidRPr="00693328" w:rsidRDefault="00693328" w:rsidP="006933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Инициатор проведения публичных слушаний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Совет </w:t>
      </w:r>
      <w:r w:rsidRPr="00693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Запорожского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района.</w:t>
      </w:r>
    </w:p>
    <w:p w:rsidR="00693328" w:rsidRPr="00693328" w:rsidRDefault="00693328" w:rsidP="00693328">
      <w:pPr>
        <w:tabs>
          <w:tab w:val="left" w:pos="538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Дата, время и место проведения публичных слушаний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12 июля 2022 года в 15-00 часов в актовом зале заседания администрации </w:t>
      </w:r>
      <w:r w:rsidRPr="00693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Запорожского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района, расположенном по адресу: ст.Запорожская, ул. Ленина,22.</w:t>
      </w:r>
    </w:p>
    <w:p w:rsidR="00693328" w:rsidRPr="00693328" w:rsidRDefault="00693328" w:rsidP="006933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Опубликование информации о публичных слушаниях: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июля 2022 года в газете Тамань и на официальном сайте администрации муниципального образования Темрюкский район в информационно-телекоммуникационной сети «Интернет» (www.temryuk.ru).</w:t>
      </w:r>
    </w:p>
    <w:p w:rsidR="00693328" w:rsidRPr="00693328" w:rsidRDefault="00693328" w:rsidP="006933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Уполномоченный орган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проведению публичных слушаний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оргкомитет по проведению публичных слушаний (приложение №2 к решению </w:t>
      </w:r>
      <w:r w:rsidRPr="006933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XLVII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сессии Совета </w:t>
      </w:r>
      <w:r w:rsidRPr="006933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Запорожского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</w:t>
      </w:r>
      <w:r w:rsidRPr="006933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№ 174 от 24.06.2022 года).</w:t>
      </w:r>
    </w:p>
    <w:p w:rsidR="00693328" w:rsidRPr="00693328" w:rsidRDefault="00693328" w:rsidP="006933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участников: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17 человек.</w:t>
      </w:r>
    </w:p>
    <w:p w:rsidR="00693328" w:rsidRPr="00693328" w:rsidRDefault="00693328" w:rsidP="006933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участников,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получивших право на выступление: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0.</w:t>
      </w:r>
    </w:p>
    <w:p w:rsidR="00693328" w:rsidRPr="00693328" w:rsidRDefault="00693328" w:rsidP="00693328">
      <w:pPr>
        <w:tabs>
          <w:tab w:val="right" w:pos="480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Эксперты: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Е.И.Ясинская, И.В.Рыбина.</w:t>
      </w:r>
    </w:p>
    <w:p w:rsidR="00693328" w:rsidRPr="00693328" w:rsidRDefault="00693328" w:rsidP="00693328">
      <w:pPr>
        <w:tabs>
          <w:tab w:val="right" w:pos="480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40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100"/>
        <w:gridCol w:w="993"/>
        <w:gridCol w:w="2126"/>
        <w:gridCol w:w="2126"/>
        <w:gridCol w:w="1701"/>
      </w:tblGrid>
      <w:tr w:rsidR="00693328" w:rsidRPr="00693328" w:rsidTr="005D0827">
        <w:tc>
          <w:tcPr>
            <w:tcW w:w="3694" w:type="dxa"/>
            <w:gridSpan w:val="2"/>
          </w:tcPr>
          <w:p w:rsidR="00693328" w:rsidRPr="00693328" w:rsidRDefault="00693328" w:rsidP="0069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правового акта или вопросы, вынесенные на обсуждение</w:t>
            </w:r>
          </w:p>
        </w:tc>
        <w:tc>
          <w:tcPr>
            <w:tcW w:w="3119" w:type="dxa"/>
            <w:gridSpan w:val="2"/>
          </w:tcPr>
          <w:p w:rsidR="00693328" w:rsidRPr="00693328" w:rsidRDefault="00693328" w:rsidP="0069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и рекомендации экспертов и участников</w:t>
            </w:r>
          </w:p>
        </w:tc>
        <w:tc>
          <w:tcPr>
            <w:tcW w:w="2126" w:type="dxa"/>
          </w:tcPr>
          <w:p w:rsidR="00693328" w:rsidRPr="00693328" w:rsidRDefault="00693328" w:rsidP="0069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Предложения, рекомендации внесены (поддержаны)</w:t>
            </w:r>
          </w:p>
        </w:tc>
        <w:tc>
          <w:tcPr>
            <w:tcW w:w="1701" w:type="dxa"/>
          </w:tcPr>
          <w:p w:rsidR="00693328" w:rsidRPr="00693328" w:rsidRDefault="00693328" w:rsidP="0069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693328" w:rsidRPr="00693328" w:rsidTr="005D0827">
        <w:tc>
          <w:tcPr>
            <w:tcW w:w="594" w:type="dxa"/>
          </w:tcPr>
          <w:p w:rsidR="00693328" w:rsidRPr="00693328" w:rsidRDefault="00693328" w:rsidP="0069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93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93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00" w:type="dxa"/>
          </w:tcPr>
          <w:p w:rsidR="00693328" w:rsidRPr="00693328" w:rsidRDefault="00693328" w:rsidP="0069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проекта или формулировка вопроса</w:t>
            </w:r>
          </w:p>
        </w:tc>
        <w:tc>
          <w:tcPr>
            <w:tcW w:w="993" w:type="dxa"/>
          </w:tcPr>
          <w:p w:rsidR="00693328" w:rsidRPr="00693328" w:rsidRDefault="00693328" w:rsidP="0069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93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93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26" w:type="dxa"/>
          </w:tcPr>
          <w:p w:rsidR="00693328" w:rsidRPr="00693328" w:rsidRDefault="00693328" w:rsidP="0069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Текст: предложения, рекомендации</w:t>
            </w:r>
          </w:p>
        </w:tc>
        <w:tc>
          <w:tcPr>
            <w:tcW w:w="2126" w:type="dxa"/>
          </w:tcPr>
          <w:p w:rsidR="00693328" w:rsidRPr="00693328" w:rsidRDefault="00693328" w:rsidP="00693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эксперта, участника, название организации</w:t>
            </w:r>
          </w:p>
        </w:tc>
        <w:tc>
          <w:tcPr>
            <w:tcW w:w="1701" w:type="dxa"/>
          </w:tcPr>
          <w:p w:rsidR="00693328" w:rsidRPr="00693328" w:rsidRDefault="00693328" w:rsidP="0069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3328" w:rsidRPr="00693328" w:rsidTr="005D0827">
        <w:tc>
          <w:tcPr>
            <w:tcW w:w="594" w:type="dxa"/>
          </w:tcPr>
          <w:p w:rsidR="00693328" w:rsidRPr="00693328" w:rsidRDefault="00693328" w:rsidP="0069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00" w:type="dxa"/>
          </w:tcPr>
          <w:p w:rsidR="00693328" w:rsidRPr="00693328" w:rsidRDefault="00693328" w:rsidP="00693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32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fa-IR" w:bidi="fa-IR"/>
              </w:rPr>
              <w:t xml:space="preserve">Предложений и рекомендаций по внесению изменений в проект решения Совета </w:t>
            </w:r>
            <w:r w:rsidRPr="006933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Запорожского</w:t>
            </w:r>
            <w:r w:rsidRPr="0069332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fa-IR" w:bidi="fa-IR"/>
              </w:rPr>
              <w:t xml:space="preserve"> сельского поселения Темрюкского района «О внесении изменений в Устав </w:t>
            </w:r>
            <w:r w:rsidRPr="006933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Запорожского</w:t>
            </w:r>
            <w:r w:rsidRPr="00693328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fa-IR" w:bidi="fa-IR"/>
              </w:rPr>
              <w:t xml:space="preserve"> сельского поселения Темрюкского района» не поступало, в связи с этим дополнения и изменения вноситься не будут.</w:t>
            </w:r>
          </w:p>
        </w:tc>
        <w:tc>
          <w:tcPr>
            <w:tcW w:w="993" w:type="dxa"/>
          </w:tcPr>
          <w:p w:rsidR="00693328" w:rsidRPr="00693328" w:rsidRDefault="00693328" w:rsidP="0069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3328" w:rsidRPr="00693328" w:rsidRDefault="00693328" w:rsidP="0069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3328" w:rsidRPr="00693328" w:rsidRDefault="00693328" w:rsidP="0069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3328" w:rsidRPr="00693328" w:rsidRDefault="00693328" w:rsidP="0069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93328" w:rsidRPr="00693328" w:rsidRDefault="00693328" w:rsidP="0069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93328" w:rsidRPr="00693328" w:rsidRDefault="00693328" w:rsidP="0069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93328" w:rsidRPr="00693328" w:rsidRDefault="00693328" w:rsidP="00693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ind w:right="-16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ind w:right="-16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ind w:right="-16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оргкомитета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И.Р. Абрамян</w:t>
      </w:r>
    </w:p>
    <w:p w:rsidR="00693328" w:rsidRPr="00693328" w:rsidRDefault="00693328" w:rsidP="00693328">
      <w:pPr>
        <w:spacing w:after="0" w:line="240" w:lineRule="auto"/>
        <w:ind w:right="-16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ind w:right="-16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ind w:right="-16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оргкомитета </w:t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Л.В. Карепина</w:t>
      </w: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693328" w:rsidRP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заключению рабочей группы</w:t>
      </w:r>
    </w:p>
    <w:p w:rsidR="00693328" w:rsidRP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от 18 июля 2022 года</w:t>
      </w:r>
    </w:p>
    <w:p w:rsidR="00693328" w:rsidRP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C77" w:rsidRPr="007B0D2D" w:rsidRDefault="00431C77" w:rsidP="00431C7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обсуждения рабочая группа не выработала предложений, рекомендуемых к включению в проект решения Совета </w:t>
      </w:r>
      <w:r w:rsidRPr="007B0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Запорожского</w:t>
      </w:r>
      <w:r w:rsidRPr="007B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«О внесении изменений в Устав </w:t>
      </w:r>
      <w:r w:rsidRPr="007B0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Запорожского</w:t>
      </w:r>
      <w:r w:rsidRPr="007B0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района».</w:t>
      </w:r>
    </w:p>
    <w:p w:rsidR="00693328" w:rsidRP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рабочей группы                                                            Н.Г.Колодина </w:t>
      </w:r>
    </w:p>
    <w:p w:rsidR="00693328" w:rsidRPr="00693328" w:rsidRDefault="00693328" w:rsidP="006933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328" w:rsidRPr="00693328" w:rsidRDefault="00693328" w:rsidP="006933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623" w:rsidRDefault="002B6623"/>
    <w:sectPr w:rsidR="002B6623" w:rsidSect="00BF252F">
      <w:pgSz w:w="11909" w:h="16834" w:code="9"/>
      <w:pgMar w:top="426" w:right="569" w:bottom="993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5E"/>
    <w:rsid w:val="002B6623"/>
    <w:rsid w:val="00327477"/>
    <w:rsid w:val="00431C77"/>
    <w:rsid w:val="00500A9F"/>
    <w:rsid w:val="00693328"/>
    <w:rsid w:val="00700DBD"/>
    <w:rsid w:val="00715C0F"/>
    <w:rsid w:val="00A26639"/>
    <w:rsid w:val="00AF1A91"/>
    <w:rsid w:val="00BC5AEA"/>
    <w:rsid w:val="00BE2FC0"/>
    <w:rsid w:val="00C0275E"/>
    <w:rsid w:val="00CF476A"/>
    <w:rsid w:val="00E0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mryu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1495</Words>
  <Characters>8528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2022-08-01T06:19:00Z</dcterms:created>
  <dcterms:modified xsi:type="dcterms:W3CDTF">2022-08-02T11:01:00Z</dcterms:modified>
</cp:coreProperties>
</file>