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noProof/>
          <w:sz w:val="28"/>
          <w:szCs w:val="28"/>
        </w:rPr>
        <w:drawing>
          <wp:inline distT="0" distB="0" distL="0" distR="0" wp14:anchorId="1A667A38" wp14:editId="686B6339">
            <wp:extent cx="6858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8303BF" w:rsidRPr="00983A37" w:rsidRDefault="008303BF" w:rsidP="008303BF">
      <w:pPr>
        <w:jc w:val="center"/>
        <w:rPr>
          <w:b/>
          <w:bCs/>
          <w:sz w:val="28"/>
          <w:szCs w:val="28"/>
        </w:rPr>
      </w:pPr>
      <w:r w:rsidRPr="00983A37">
        <w:rPr>
          <w:b/>
          <w:bCs/>
          <w:sz w:val="28"/>
          <w:szCs w:val="28"/>
        </w:rPr>
        <w:t>ТЕМРЮКСКОГО РАЙОНА</w:t>
      </w:r>
    </w:p>
    <w:p w:rsidR="008303BF" w:rsidRDefault="008303BF" w:rsidP="008303BF">
      <w:pPr>
        <w:jc w:val="center"/>
        <w:rPr>
          <w:b/>
          <w:sz w:val="28"/>
          <w:szCs w:val="28"/>
        </w:rPr>
      </w:pPr>
    </w:p>
    <w:p w:rsidR="008303BF" w:rsidRPr="00A642D8" w:rsidRDefault="008303BF" w:rsidP="0083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№ </w:t>
      </w:r>
      <w:r w:rsidR="00A368DD">
        <w:rPr>
          <w:b/>
          <w:sz w:val="28"/>
          <w:szCs w:val="28"/>
        </w:rPr>
        <w:t>26</w:t>
      </w:r>
      <w:r w:rsidR="0048519F">
        <w:rPr>
          <w:b/>
          <w:sz w:val="28"/>
          <w:szCs w:val="28"/>
        </w:rPr>
        <w:t>3</w:t>
      </w:r>
      <w:bookmarkStart w:id="0" w:name="_GoBack"/>
      <w:bookmarkEnd w:id="0"/>
    </w:p>
    <w:p w:rsidR="008303BF" w:rsidRPr="00A642D8" w:rsidRDefault="00A368DD" w:rsidP="008303BF">
      <w:pPr>
        <w:rPr>
          <w:sz w:val="28"/>
          <w:szCs w:val="28"/>
        </w:rPr>
      </w:pPr>
      <w:r>
        <w:rPr>
          <w:sz w:val="28"/>
          <w:szCs w:val="28"/>
          <w:lang w:val="en-US"/>
        </w:rPr>
        <w:t>LXXXII</w:t>
      </w:r>
      <w:r w:rsidRPr="00A368DD">
        <w:rPr>
          <w:sz w:val="28"/>
          <w:szCs w:val="28"/>
        </w:rPr>
        <w:t xml:space="preserve"> </w:t>
      </w:r>
      <w:r w:rsidR="008303BF" w:rsidRPr="00A642D8">
        <w:rPr>
          <w:sz w:val="28"/>
          <w:szCs w:val="28"/>
        </w:rPr>
        <w:t xml:space="preserve">сессия                                                                                     </w:t>
      </w:r>
      <w:proofErr w:type="gramStart"/>
      <w:r w:rsidR="008303BF" w:rsidRPr="00A642D8">
        <w:rPr>
          <w:sz w:val="28"/>
          <w:szCs w:val="28"/>
          <w:lang w:val="en-US"/>
        </w:rPr>
        <w:t>III</w:t>
      </w:r>
      <w:r w:rsidR="008303BF" w:rsidRPr="00A642D8">
        <w:rPr>
          <w:sz w:val="28"/>
          <w:szCs w:val="28"/>
        </w:rPr>
        <w:t xml:space="preserve">  созыва</w:t>
      </w:r>
      <w:proofErr w:type="gramEnd"/>
    </w:p>
    <w:p w:rsidR="008303BF" w:rsidRPr="00A642D8" w:rsidRDefault="008303BF" w:rsidP="008303BF">
      <w:pPr>
        <w:rPr>
          <w:sz w:val="28"/>
          <w:szCs w:val="28"/>
        </w:rPr>
      </w:pPr>
      <w:r w:rsidRPr="00A642D8">
        <w:rPr>
          <w:sz w:val="28"/>
          <w:szCs w:val="28"/>
        </w:rPr>
        <w:t>1</w:t>
      </w:r>
      <w:r w:rsidR="0034692E">
        <w:rPr>
          <w:sz w:val="28"/>
          <w:szCs w:val="28"/>
        </w:rPr>
        <w:t>4</w:t>
      </w:r>
      <w:r w:rsidRPr="00A642D8">
        <w:rPr>
          <w:sz w:val="28"/>
          <w:szCs w:val="28"/>
        </w:rPr>
        <w:t xml:space="preserve"> </w:t>
      </w:r>
      <w:r w:rsidR="0034692E">
        <w:rPr>
          <w:sz w:val="28"/>
          <w:szCs w:val="28"/>
        </w:rPr>
        <w:t>декабря</w:t>
      </w:r>
      <w:r w:rsidRPr="00A642D8">
        <w:rPr>
          <w:sz w:val="28"/>
          <w:szCs w:val="28"/>
        </w:rPr>
        <w:t xml:space="preserve">  201</w:t>
      </w:r>
      <w:r w:rsidR="0034692E">
        <w:rPr>
          <w:sz w:val="28"/>
          <w:szCs w:val="28"/>
        </w:rPr>
        <w:t>8</w:t>
      </w:r>
      <w:r w:rsidRPr="00A642D8">
        <w:rPr>
          <w:sz w:val="28"/>
          <w:szCs w:val="28"/>
        </w:rPr>
        <w:t xml:space="preserve"> года</w:t>
      </w:r>
      <w:r w:rsidRPr="00A642D8">
        <w:rPr>
          <w:sz w:val="28"/>
          <w:szCs w:val="28"/>
        </w:rPr>
        <w:tab/>
      </w:r>
      <w:r w:rsidRPr="00A642D8">
        <w:rPr>
          <w:sz w:val="28"/>
          <w:szCs w:val="28"/>
        </w:rPr>
        <w:tab/>
        <w:t xml:space="preserve">          </w:t>
      </w:r>
      <w:r w:rsidRPr="00A642D8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</w:t>
      </w:r>
      <w:r w:rsidRPr="00A642D8">
        <w:rPr>
          <w:sz w:val="28"/>
          <w:szCs w:val="28"/>
        </w:rPr>
        <w:t xml:space="preserve">   </w:t>
      </w:r>
      <w:r>
        <w:rPr>
          <w:sz w:val="28"/>
          <w:szCs w:val="28"/>
        </w:rPr>
        <w:t>ст-ца</w:t>
      </w:r>
      <w:r w:rsidR="008E6988">
        <w:rPr>
          <w:sz w:val="28"/>
          <w:szCs w:val="28"/>
        </w:rPr>
        <w:t xml:space="preserve"> </w:t>
      </w:r>
      <w:r>
        <w:rPr>
          <w:sz w:val="28"/>
          <w:szCs w:val="28"/>
        </w:rPr>
        <w:t>Запорожская</w:t>
      </w:r>
    </w:p>
    <w:p w:rsidR="008303BF" w:rsidRDefault="008303BF" w:rsidP="008303BF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B1585D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</w:t>
      </w:r>
      <w:r w:rsidR="004E7B92">
        <w:rPr>
          <w:b/>
          <w:sz w:val="28"/>
          <w:szCs w:val="28"/>
        </w:rPr>
        <w:t>, оказываемые</w:t>
      </w:r>
    </w:p>
    <w:p w:rsidR="00BF7158" w:rsidRDefault="00BF7158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МУП</w:t>
      </w:r>
      <w:r w:rsidR="00B158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 xml:space="preserve">» Темрюкского района </w:t>
      </w:r>
      <w:r w:rsidR="004E7B92">
        <w:rPr>
          <w:b/>
          <w:sz w:val="28"/>
          <w:szCs w:val="28"/>
        </w:rPr>
        <w:t>на 201</w:t>
      </w:r>
      <w:r w:rsidR="00FC4E12">
        <w:rPr>
          <w:b/>
          <w:sz w:val="28"/>
          <w:szCs w:val="28"/>
        </w:rPr>
        <w:t>9</w:t>
      </w:r>
      <w:r w:rsidR="004E7B92">
        <w:rPr>
          <w:b/>
          <w:sz w:val="28"/>
          <w:szCs w:val="28"/>
        </w:rPr>
        <w:t xml:space="preserve"> год</w:t>
      </w:r>
    </w:p>
    <w:p w:rsidR="00BF7158" w:rsidRDefault="00BF7158" w:rsidP="00BF7158">
      <w:pPr>
        <w:jc w:val="center"/>
        <w:rPr>
          <w:b/>
          <w:sz w:val="28"/>
          <w:szCs w:val="28"/>
        </w:rPr>
      </w:pPr>
    </w:p>
    <w:p w:rsidR="00BF7158" w:rsidRDefault="00BF7158" w:rsidP="00BF71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F7158" w:rsidRPr="004E7B92" w:rsidRDefault="00E13BDF" w:rsidP="00E13BDF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</w:t>
      </w:r>
      <w:r w:rsidR="00BF7158"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системы оплаты жилья и коммунальных услуг, проведения единой политики формирования цен и тарифов на жилищно-коммунальные услуги, в соответствии с 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Устав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Запорожского сельского   поселения Темрюкского района, рассмотрев и обсудив представленные МУП «ЖКХ-Запорожское» </w:t>
      </w:r>
      <w:r w:rsidR="0068029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тарифы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калькуляции на услуги, о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казываемые муниципальным унитарным предприятием «ЖКХ-Запорожское»</w:t>
      </w:r>
      <w:r w:rsidR="00B158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F7158"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>Совет Запорожского сельского поселения Темрюкского  района</w:t>
      </w:r>
      <w:r w:rsidR="00BF7158" w:rsidRPr="006F20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B92">
        <w:rPr>
          <w:rFonts w:ascii="Times New Roman" w:hAnsi="Times New Roman" w:cs="Times New Roman"/>
          <w:b w:val="0"/>
          <w:color w:val="auto"/>
          <w:sz w:val="28"/>
          <w:szCs w:val="28"/>
        </w:rPr>
        <w:t>РЕШИЛ:</w:t>
      </w:r>
      <w:proofErr w:type="gramEnd"/>
    </w:p>
    <w:p w:rsidR="00BF7158" w:rsidRDefault="00BF7158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E7B92">
        <w:rPr>
          <w:sz w:val="28"/>
          <w:szCs w:val="28"/>
        </w:rPr>
        <w:t xml:space="preserve">Утвердить </w:t>
      </w:r>
      <w:r w:rsidR="004772D4" w:rsidRPr="004E7B92">
        <w:rPr>
          <w:sz w:val="28"/>
          <w:szCs w:val="28"/>
        </w:rPr>
        <w:t>тариф</w:t>
      </w:r>
      <w:r w:rsidR="004E7B92" w:rsidRPr="004E7B92">
        <w:rPr>
          <w:sz w:val="28"/>
          <w:szCs w:val="28"/>
        </w:rPr>
        <w:t>ы</w:t>
      </w:r>
      <w:r w:rsidR="004772D4" w:rsidRPr="004E7B92">
        <w:rPr>
          <w:sz w:val="28"/>
          <w:szCs w:val="28"/>
        </w:rPr>
        <w:t xml:space="preserve"> на </w:t>
      </w:r>
      <w:r w:rsidR="004E7B92">
        <w:rPr>
          <w:sz w:val="28"/>
          <w:szCs w:val="28"/>
        </w:rPr>
        <w:t xml:space="preserve">МУП </w:t>
      </w:r>
      <w:r w:rsidRPr="004E7B92">
        <w:rPr>
          <w:sz w:val="28"/>
          <w:szCs w:val="28"/>
        </w:rPr>
        <w:t xml:space="preserve">«ЖКХ-Запорожское» Темрюкского района Краснодарского края </w:t>
      </w:r>
      <w:r w:rsidR="00E13BDF">
        <w:rPr>
          <w:sz w:val="28"/>
          <w:szCs w:val="28"/>
        </w:rPr>
        <w:t>на 201</w:t>
      </w:r>
      <w:r w:rsidR="00FC4E12">
        <w:rPr>
          <w:sz w:val="28"/>
          <w:szCs w:val="28"/>
        </w:rPr>
        <w:t>9</w:t>
      </w:r>
      <w:r w:rsidR="004E7B92">
        <w:rPr>
          <w:sz w:val="28"/>
          <w:szCs w:val="28"/>
        </w:rPr>
        <w:t xml:space="preserve"> год.</w:t>
      </w:r>
    </w:p>
    <w:p w:rsidR="004E7B92" w:rsidRDefault="004E7B92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калькуляции,</w:t>
      </w:r>
      <w:r w:rsidR="00D354FA">
        <w:rPr>
          <w:sz w:val="28"/>
          <w:szCs w:val="28"/>
        </w:rPr>
        <w:t xml:space="preserve"> предоставленные МУП </w:t>
      </w:r>
      <w:r w:rsidR="00D354FA" w:rsidRPr="004E7B92">
        <w:rPr>
          <w:sz w:val="28"/>
          <w:szCs w:val="28"/>
        </w:rPr>
        <w:t>«ЖКХ-Запорожское» Темрюкского района Краснодарского</w:t>
      </w:r>
      <w:r w:rsidR="00D354FA">
        <w:rPr>
          <w:sz w:val="28"/>
          <w:szCs w:val="28"/>
        </w:rPr>
        <w:t xml:space="preserve"> на услуги, оказываемые </w:t>
      </w:r>
      <w:r w:rsidR="00E13BDF">
        <w:rPr>
          <w:sz w:val="28"/>
          <w:szCs w:val="28"/>
        </w:rPr>
        <w:t>населению и организациям на 201</w:t>
      </w:r>
      <w:r w:rsidR="00FC4E12">
        <w:rPr>
          <w:sz w:val="28"/>
          <w:szCs w:val="28"/>
        </w:rPr>
        <w:t>9</w:t>
      </w:r>
      <w:r w:rsidR="00D354FA">
        <w:rPr>
          <w:sz w:val="28"/>
          <w:szCs w:val="28"/>
        </w:rPr>
        <w:t xml:space="preserve"> год.</w:t>
      </w:r>
    </w:p>
    <w:p w:rsidR="00D354FA" w:rsidRPr="00AE5BA1" w:rsidRDefault="00D354FA" w:rsidP="00AE5BA1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E5BA1">
        <w:rPr>
          <w:sz w:val="28"/>
          <w:szCs w:val="28"/>
        </w:rPr>
        <w:t xml:space="preserve">Решение </w:t>
      </w:r>
      <w:r w:rsidR="00AE5BA1" w:rsidRPr="00AE5BA1">
        <w:rPr>
          <w:sz w:val="28"/>
          <w:szCs w:val="28"/>
          <w:lang w:val="en-US"/>
        </w:rPr>
        <w:t>L</w:t>
      </w:r>
      <w:r w:rsidR="0034692E" w:rsidRPr="00AE5BA1">
        <w:rPr>
          <w:sz w:val="28"/>
          <w:szCs w:val="28"/>
          <w:lang w:val="en-US"/>
        </w:rPr>
        <w:t>X</w:t>
      </w:r>
      <w:r w:rsidR="0034692E">
        <w:rPr>
          <w:sz w:val="28"/>
          <w:szCs w:val="28"/>
          <w:lang w:val="en-US"/>
        </w:rPr>
        <w:t>I</w:t>
      </w:r>
      <w:r w:rsidR="00AE5BA1" w:rsidRPr="00AE5BA1">
        <w:rPr>
          <w:sz w:val="28"/>
          <w:szCs w:val="28"/>
        </w:rPr>
        <w:t xml:space="preserve"> </w:t>
      </w:r>
      <w:r w:rsidRPr="00AE5BA1">
        <w:rPr>
          <w:sz w:val="28"/>
          <w:szCs w:val="28"/>
        </w:rPr>
        <w:t xml:space="preserve">сессии </w:t>
      </w:r>
      <w:r w:rsidR="00E13BDF" w:rsidRPr="00AE5BA1">
        <w:rPr>
          <w:sz w:val="28"/>
          <w:szCs w:val="28"/>
          <w:lang w:val="en-US"/>
        </w:rPr>
        <w:t>I</w:t>
      </w:r>
      <w:r w:rsidRPr="00AE5BA1">
        <w:rPr>
          <w:sz w:val="28"/>
          <w:szCs w:val="28"/>
          <w:lang w:val="en-US"/>
        </w:rPr>
        <w:t>II</w:t>
      </w:r>
      <w:r w:rsidRPr="00AE5BA1">
        <w:rPr>
          <w:sz w:val="28"/>
          <w:szCs w:val="28"/>
        </w:rPr>
        <w:t xml:space="preserve"> созыва Совета Запорожского сельского поселения Темрюкского района от </w:t>
      </w:r>
      <w:r w:rsidR="00AE5BA1" w:rsidRPr="00AE5BA1">
        <w:rPr>
          <w:sz w:val="28"/>
          <w:szCs w:val="28"/>
        </w:rPr>
        <w:t>1</w:t>
      </w:r>
      <w:r w:rsidR="0034692E">
        <w:rPr>
          <w:sz w:val="28"/>
          <w:szCs w:val="28"/>
        </w:rPr>
        <w:t>7</w:t>
      </w:r>
      <w:r w:rsidR="00AE5BA1" w:rsidRPr="00AE5BA1">
        <w:rPr>
          <w:sz w:val="28"/>
          <w:szCs w:val="28"/>
        </w:rPr>
        <w:t xml:space="preserve"> ноября</w:t>
      </w:r>
      <w:r w:rsidRPr="00AE5BA1">
        <w:rPr>
          <w:sz w:val="28"/>
          <w:szCs w:val="28"/>
        </w:rPr>
        <w:t xml:space="preserve"> 201</w:t>
      </w:r>
      <w:r w:rsidR="0034692E">
        <w:rPr>
          <w:sz w:val="28"/>
          <w:szCs w:val="28"/>
        </w:rPr>
        <w:t>7</w:t>
      </w:r>
      <w:r w:rsidRPr="00AE5BA1">
        <w:rPr>
          <w:sz w:val="28"/>
          <w:szCs w:val="28"/>
        </w:rPr>
        <w:t xml:space="preserve"> года № </w:t>
      </w:r>
      <w:r w:rsidR="0034692E">
        <w:rPr>
          <w:sz w:val="28"/>
          <w:szCs w:val="28"/>
        </w:rPr>
        <w:t>19</w:t>
      </w:r>
      <w:r w:rsidR="00AE5BA1" w:rsidRPr="00AE5BA1">
        <w:rPr>
          <w:sz w:val="28"/>
          <w:szCs w:val="28"/>
        </w:rPr>
        <w:t>7</w:t>
      </w:r>
      <w:r w:rsidRPr="00AE5BA1">
        <w:rPr>
          <w:sz w:val="28"/>
          <w:szCs w:val="28"/>
        </w:rPr>
        <w:t xml:space="preserve"> «Об утверждении тарифов </w:t>
      </w:r>
      <w:r w:rsidR="00566532" w:rsidRPr="00AE5BA1">
        <w:rPr>
          <w:sz w:val="28"/>
          <w:szCs w:val="28"/>
        </w:rPr>
        <w:t>на услуги, оказываемые МУП «</w:t>
      </w:r>
      <w:proofErr w:type="gramStart"/>
      <w:r w:rsidR="00566532" w:rsidRPr="00AE5BA1">
        <w:rPr>
          <w:sz w:val="28"/>
          <w:szCs w:val="28"/>
        </w:rPr>
        <w:t>ЖКХ</w:t>
      </w:r>
      <w:r w:rsidRPr="00AE5BA1">
        <w:rPr>
          <w:sz w:val="28"/>
          <w:szCs w:val="28"/>
        </w:rPr>
        <w:t>–Запорожское</w:t>
      </w:r>
      <w:proofErr w:type="gramEnd"/>
      <w:r w:rsidRPr="00AE5BA1">
        <w:rPr>
          <w:sz w:val="28"/>
          <w:szCs w:val="28"/>
        </w:rPr>
        <w:t>» Темрюкского района на 201</w:t>
      </w:r>
      <w:r w:rsidR="0034692E">
        <w:rPr>
          <w:sz w:val="28"/>
          <w:szCs w:val="28"/>
        </w:rPr>
        <w:t>8</w:t>
      </w:r>
      <w:r w:rsidRPr="00AE5BA1">
        <w:rPr>
          <w:sz w:val="28"/>
          <w:szCs w:val="28"/>
        </w:rPr>
        <w:t xml:space="preserve"> год», считать утратившим силу.</w:t>
      </w:r>
    </w:p>
    <w:p w:rsidR="00D354FA" w:rsidRPr="004E7B92" w:rsidRDefault="00566532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МУП «ЖКХ</w:t>
      </w:r>
      <w:r w:rsidR="00D354FA">
        <w:rPr>
          <w:sz w:val="28"/>
          <w:szCs w:val="28"/>
        </w:rPr>
        <w:t>–Запорожское» Темрюкского района Краснодарского края информировать в письменной форме население об изменении размера оплаты за услуги в соответствии с п.13 ст.15 Жилищного кодекса Российской Федерации.</w:t>
      </w:r>
    </w:p>
    <w:p w:rsidR="00BF7158" w:rsidRPr="00A368DD" w:rsidRDefault="00BF7158" w:rsidP="004E7B9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E7B92">
        <w:rPr>
          <w:sz w:val="28"/>
          <w:szCs w:val="28"/>
        </w:rPr>
        <w:t>К</w:t>
      </w:r>
      <w:r>
        <w:rPr>
          <w:sz w:val="28"/>
          <w:szCs w:val="28"/>
        </w:rPr>
        <w:t>онтроль за исполнением наст</w:t>
      </w:r>
      <w:r w:rsidR="00D354FA">
        <w:rPr>
          <w:sz w:val="28"/>
          <w:szCs w:val="28"/>
        </w:rPr>
        <w:t xml:space="preserve">оящего решения возложить на </w:t>
      </w:r>
      <w:r w:rsidR="00D354FA" w:rsidRPr="00A368DD">
        <w:rPr>
          <w:sz w:val="28"/>
          <w:szCs w:val="28"/>
        </w:rPr>
        <w:t>заместителя</w:t>
      </w:r>
      <w:r w:rsidRPr="00A368DD">
        <w:rPr>
          <w:sz w:val="28"/>
          <w:szCs w:val="28"/>
        </w:rPr>
        <w:t xml:space="preserve"> главы Запорожского сельского поселения </w:t>
      </w:r>
      <w:r w:rsidR="00D354FA" w:rsidRPr="00A368DD">
        <w:rPr>
          <w:sz w:val="28"/>
          <w:szCs w:val="28"/>
        </w:rPr>
        <w:t xml:space="preserve">Темрюкского района </w:t>
      </w:r>
      <w:r w:rsidR="00AF6A7D" w:rsidRPr="00A368DD">
        <w:rPr>
          <w:sz w:val="28"/>
          <w:szCs w:val="28"/>
        </w:rPr>
        <w:t>Н.А.Семенов</w:t>
      </w:r>
      <w:r w:rsidR="00300C1D" w:rsidRPr="00A368DD">
        <w:rPr>
          <w:sz w:val="28"/>
          <w:szCs w:val="28"/>
        </w:rPr>
        <w:t xml:space="preserve"> и на директора МУП «</w:t>
      </w:r>
      <w:proofErr w:type="gramStart"/>
      <w:r w:rsidR="00300C1D" w:rsidRPr="00A368DD">
        <w:rPr>
          <w:sz w:val="28"/>
          <w:szCs w:val="28"/>
        </w:rPr>
        <w:t>ЖКХ</w:t>
      </w:r>
      <w:r w:rsidR="00D354FA" w:rsidRPr="00A368DD">
        <w:rPr>
          <w:sz w:val="28"/>
          <w:szCs w:val="28"/>
        </w:rPr>
        <w:t>–Запорожское</w:t>
      </w:r>
      <w:proofErr w:type="gramEnd"/>
      <w:r w:rsidR="00D354FA" w:rsidRPr="00A368DD">
        <w:rPr>
          <w:sz w:val="28"/>
          <w:szCs w:val="28"/>
        </w:rPr>
        <w:t xml:space="preserve">» </w:t>
      </w:r>
      <w:proofErr w:type="spellStart"/>
      <w:r w:rsidR="00D354FA" w:rsidRPr="00A368DD">
        <w:rPr>
          <w:sz w:val="28"/>
          <w:szCs w:val="28"/>
        </w:rPr>
        <w:t>Н.</w:t>
      </w:r>
      <w:r w:rsidR="00AE5BA1" w:rsidRPr="00A368DD">
        <w:rPr>
          <w:sz w:val="28"/>
          <w:szCs w:val="28"/>
        </w:rPr>
        <w:t>В.Еремий</w:t>
      </w:r>
      <w:proofErr w:type="spellEnd"/>
      <w:r w:rsidR="00D354FA" w:rsidRPr="00A368DD">
        <w:rPr>
          <w:sz w:val="28"/>
          <w:szCs w:val="28"/>
        </w:rPr>
        <w:t>.</w:t>
      </w:r>
    </w:p>
    <w:p w:rsidR="0034692E" w:rsidRPr="00710040" w:rsidRDefault="0034692E" w:rsidP="0034692E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A368DD">
        <w:rPr>
          <w:rFonts w:ascii="Times New Roman" w:eastAsia="Calibri" w:hAnsi="Times New Roman"/>
          <w:sz w:val="28"/>
          <w:szCs w:val="28"/>
        </w:rPr>
        <w:t>6.Общему отделу администрации Запорожского сельского поселения Темрюкского района (Рыбиной) официально опубликовать настоящее решение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</w:t>
      </w:r>
      <w:r w:rsidRPr="00710040">
        <w:rPr>
          <w:rFonts w:ascii="Times New Roman" w:eastAsia="Calibri" w:hAnsi="Times New Roman"/>
          <w:sz w:val="28"/>
          <w:szCs w:val="28"/>
        </w:rPr>
        <w:t>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354FA" w:rsidRDefault="00D354FA" w:rsidP="00D354F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</w:t>
      </w:r>
      <w:r w:rsidRPr="002325A8">
        <w:rPr>
          <w:sz w:val="28"/>
          <w:szCs w:val="28"/>
        </w:rPr>
        <w:t>ешение вступает в силу с 1 января 201</w:t>
      </w:r>
      <w:r w:rsidR="0034692E">
        <w:rPr>
          <w:sz w:val="28"/>
          <w:szCs w:val="28"/>
        </w:rPr>
        <w:t>9</w:t>
      </w:r>
      <w:r w:rsidRPr="00232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но не ранее, чем по истечении одного месяца со дня его официального опубликования.</w:t>
      </w:r>
    </w:p>
    <w:p w:rsidR="00BF7158" w:rsidRDefault="00BF7158" w:rsidP="004E7B92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F7158" w:rsidRDefault="00BF7158" w:rsidP="004E7B92">
      <w:pPr>
        <w:tabs>
          <w:tab w:val="left" w:pos="1134"/>
        </w:tabs>
        <w:ind w:firstLine="851"/>
        <w:rPr>
          <w:sz w:val="28"/>
          <w:szCs w:val="28"/>
        </w:rPr>
      </w:pPr>
    </w:p>
    <w:p w:rsidR="00382497" w:rsidRPr="00ED2FFC" w:rsidRDefault="00382497" w:rsidP="004E7B92">
      <w:pPr>
        <w:tabs>
          <w:tab w:val="left" w:pos="1134"/>
        </w:tabs>
        <w:ind w:firstLine="85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528"/>
      </w:tblGrid>
      <w:tr w:rsidR="00A368DD" w:rsidRPr="005043C1" w:rsidTr="00463B03">
        <w:trPr>
          <w:trHeight w:val="1866"/>
        </w:trPr>
        <w:tc>
          <w:tcPr>
            <w:tcW w:w="4326" w:type="dxa"/>
          </w:tcPr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Глава </w:t>
            </w:r>
            <w:proofErr w:type="gramStart"/>
            <w:r w:rsidRPr="005043C1">
              <w:rPr>
                <w:sz w:val="28"/>
                <w:szCs w:val="28"/>
              </w:rPr>
              <w:t>Запорожского</w:t>
            </w:r>
            <w:proofErr w:type="gramEnd"/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сельского поселения </w:t>
            </w: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Темрюкского района</w:t>
            </w:r>
          </w:p>
          <w:p w:rsidR="00A368DD" w:rsidRPr="005043C1" w:rsidRDefault="00A368DD" w:rsidP="00463B03">
            <w:pPr>
              <w:ind w:left="180" w:right="-1"/>
              <w:rPr>
                <w:sz w:val="28"/>
                <w:szCs w:val="28"/>
              </w:rPr>
            </w:pP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____________ Н.Г. Колодина</w:t>
            </w: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Председатель Совета </w:t>
            </w:r>
          </w:p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</w:p>
          <w:p w:rsidR="00A368DD" w:rsidRPr="005043C1" w:rsidRDefault="00A368DD" w:rsidP="00463B03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5043C1">
              <w:rPr>
                <w:sz w:val="28"/>
                <w:szCs w:val="28"/>
              </w:rPr>
              <w:t>И.Р.Абрамян</w:t>
            </w:r>
            <w:proofErr w:type="spellEnd"/>
          </w:p>
          <w:p w:rsidR="00A368DD" w:rsidRPr="005043C1" w:rsidRDefault="00A368DD" w:rsidP="00463B03">
            <w:pPr>
              <w:ind w:right="-1"/>
              <w:rPr>
                <w:sz w:val="28"/>
                <w:szCs w:val="28"/>
              </w:rPr>
            </w:pPr>
          </w:p>
        </w:tc>
      </w:tr>
    </w:tbl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2444D9" w:rsidRDefault="002444D9" w:rsidP="00300C1D">
      <w:pPr>
        <w:keepNext/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</w:p>
    <w:p w:rsidR="00300C1D" w:rsidRDefault="00300C1D" w:rsidP="00300C1D">
      <w:pPr>
        <w:keepNext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00C1D" w:rsidRPr="00300C1D" w:rsidRDefault="00300C1D" w:rsidP="00300C1D">
      <w:pPr>
        <w:keepNext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0C1D" w:rsidRPr="00300C1D" w:rsidRDefault="00300C1D" w:rsidP="00300C1D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300C1D" w:rsidRPr="00300C1D" w:rsidSect="0034692E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3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C38D3"/>
    <w:rsid w:val="001322B4"/>
    <w:rsid w:val="001C2EC9"/>
    <w:rsid w:val="001D2BDF"/>
    <w:rsid w:val="00220976"/>
    <w:rsid w:val="002444D9"/>
    <w:rsid w:val="00300C1D"/>
    <w:rsid w:val="0034692E"/>
    <w:rsid w:val="00382497"/>
    <w:rsid w:val="004326BF"/>
    <w:rsid w:val="00433A3A"/>
    <w:rsid w:val="004772D4"/>
    <w:rsid w:val="0048519F"/>
    <w:rsid w:val="004B2576"/>
    <w:rsid w:val="004E7B92"/>
    <w:rsid w:val="00566532"/>
    <w:rsid w:val="005F517D"/>
    <w:rsid w:val="00657402"/>
    <w:rsid w:val="00680298"/>
    <w:rsid w:val="006F2048"/>
    <w:rsid w:val="007470A7"/>
    <w:rsid w:val="007C0F9D"/>
    <w:rsid w:val="007C1BAC"/>
    <w:rsid w:val="00802471"/>
    <w:rsid w:val="008303BF"/>
    <w:rsid w:val="008A6D74"/>
    <w:rsid w:val="008E6988"/>
    <w:rsid w:val="009F3B91"/>
    <w:rsid w:val="00A368DD"/>
    <w:rsid w:val="00AE5BA1"/>
    <w:rsid w:val="00AF6A7D"/>
    <w:rsid w:val="00B1585D"/>
    <w:rsid w:val="00BD2F15"/>
    <w:rsid w:val="00BF256F"/>
    <w:rsid w:val="00BF7158"/>
    <w:rsid w:val="00C05A6C"/>
    <w:rsid w:val="00C41BF8"/>
    <w:rsid w:val="00C50747"/>
    <w:rsid w:val="00CE5FAB"/>
    <w:rsid w:val="00D11A92"/>
    <w:rsid w:val="00D354FA"/>
    <w:rsid w:val="00D43452"/>
    <w:rsid w:val="00D75384"/>
    <w:rsid w:val="00E13BDF"/>
    <w:rsid w:val="00ED0503"/>
    <w:rsid w:val="00ED2FFC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38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D9"/>
    <w:rPr>
      <w:rFonts w:ascii="Tahoma" w:hAnsi="Tahoma" w:cs="Tahoma"/>
      <w:sz w:val="16"/>
      <w:szCs w:val="16"/>
    </w:rPr>
  </w:style>
  <w:style w:type="paragraph" w:styleId="a7">
    <w:name w:val="No Spacing"/>
    <w:qFormat/>
    <w:rsid w:val="0034692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29</cp:revision>
  <cp:lastPrinted>2017-11-17T10:27:00Z</cp:lastPrinted>
  <dcterms:created xsi:type="dcterms:W3CDTF">2010-03-17T12:39:00Z</dcterms:created>
  <dcterms:modified xsi:type="dcterms:W3CDTF">2018-12-17T06:33:00Z</dcterms:modified>
</cp:coreProperties>
</file>